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8C" w:rsidRDefault="0008618C" w:rsidP="00CB2582">
      <w:pPr>
        <w:jc w:val="center"/>
      </w:pPr>
      <w:r>
        <w:rPr>
          <w:b/>
          <w:sz w:val="32"/>
          <w:szCs w:val="32"/>
        </w:rPr>
        <w:t xml:space="preserve">НАРОДНО ЧИТАЛИЩЕ </w:t>
      </w:r>
      <w:r w:rsidR="00CB2582">
        <w:rPr>
          <w:b/>
          <w:sz w:val="32"/>
          <w:szCs w:val="32"/>
        </w:rPr>
        <w:t>Св.</w:t>
      </w:r>
      <w:proofErr w:type="spellStart"/>
      <w:r w:rsidR="00CB2582">
        <w:rPr>
          <w:b/>
          <w:sz w:val="32"/>
          <w:szCs w:val="32"/>
        </w:rPr>
        <w:t>Св</w:t>
      </w:r>
      <w:proofErr w:type="spellEnd"/>
      <w:r w:rsidR="00CB2582">
        <w:rPr>
          <w:b/>
          <w:sz w:val="32"/>
          <w:szCs w:val="32"/>
        </w:rPr>
        <w:t>.Кирил и Методий-1928 г.  с.Къпиново  общ. В. Търново</w:t>
      </w:r>
    </w:p>
    <w:p w:rsidR="0008618C" w:rsidRDefault="0008618C" w:rsidP="0008618C">
      <w:pPr>
        <w:jc w:val="center"/>
        <w:rPr>
          <w:b/>
          <w:sz w:val="20"/>
          <w:szCs w:val="20"/>
        </w:rPr>
      </w:pPr>
    </w:p>
    <w:p w:rsidR="0008618C" w:rsidRDefault="0008618C" w:rsidP="0008618C">
      <w:pPr>
        <w:jc w:val="center"/>
        <w:rPr>
          <w:b/>
          <w:sz w:val="20"/>
          <w:szCs w:val="20"/>
        </w:rPr>
      </w:pPr>
    </w:p>
    <w:p w:rsidR="0008618C" w:rsidRDefault="00D11B1A" w:rsidP="0008618C">
      <w:pP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ДОКЛАД ЗА ДЕЙНОСТТА ПРЕЗ 2019</w:t>
      </w:r>
      <w:r w:rsidR="0008618C">
        <w:rPr>
          <w:rFonts w:ascii="Cambria Math" w:hAnsi="Cambria Math"/>
          <w:b/>
          <w:sz w:val="36"/>
          <w:szCs w:val="36"/>
        </w:rPr>
        <w:t xml:space="preserve"> година </w:t>
      </w:r>
    </w:p>
    <w:p w:rsidR="0008618C" w:rsidRDefault="0008618C" w:rsidP="0008618C">
      <w:pPr>
        <w:jc w:val="center"/>
        <w:rPr>
          <w:rFonts w:ascii="Century" w:hAnsi="Century"/>
          <w:b/>
          <w:sz w:val="36"/>
          <w:szCs w:val="36"/>
        </w:rPr>
      </w:pPr>
    </w:p>
    <w:p w:rsidR="0008618C" w:rsidRDefault="0008618C" w:rsidP="0008618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Times New Roman"/>
          <w:lang w:eastAsia="en-US"/>
        </w:rPr>
        <w:t xml:space="preserve">       </w:t>
      </w:r>
      <w:r>
        <w:rPr>
          <w:rFonts w:eastAsia="Times New Roman"/>
          <w:sz w:val="28"/>
          <w:szCs w:val="28"/>
          <w:lang w:eastAsia="en-US"/>
        </w:rPr>
        <w:t>Уважаеми , членове на народно  читалище,</w:t>
      </w:r>
      <w:r w:rsidR="00CB2582">
        <w:rPr>
          <w:rFonts w:eastAsia="Times New Roman"/>
          <w:sz w:val="28"/>
          <w:szCs w:val="28"/>
          <w:lang w:eastAsia="en-US"/>
        </w:rPr>
        <w:t>Св. Св. Кирил и Методий-1928 г. с.Къпиново</w:t>
      </w:r>
    </w:p>
    <w:p w:rsidR="00BD6B14" w:rsidRDefault="0008618C" w:rsidP="00BD6B14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настоятелството  изготвя този отчет за дейността , водено от задачата и призванието да даде максимална </w:t>
      </w:r>
      <w:r w:rsidR="00D11B1A">
        <w:rPr>
          <w:rFonts w:eastAsia="Times New Roman"/>
          <w:sz w:val="28"/>
          <w:szCs w:val="28"/>
          <w:lang w:eastAsia="en-US"/>
        </w:rPr>
        <w:t>публичност за работата през 2019</w:t>
      </w:r>
      <w:r>
        <w:rPr>
          <w:rFonts w:eastAsia="Times New Roman"/>
          <w:sz w:val="28"/>
          <w:szCs w:val="28"/>
          <w:lang w:eastAsia="en-US"/>
        </w:rPr>
        <w:t xml:space="preserve"> г.</w:t>
      </w:r>
    </w:p>
    <w:p w:rsidR="00BD6B14" w:rsidRPr="00BD6B14" w:rsidRDefault="00BD6B14" w:rsidP="00BD6B14">
      <w:pPr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D6B14" w:rsidRPr="00BD6B14" w:rsidRDefault="00BD6B14" w:rsidP="00BD6B14">
      <w:pPr>
        <w:pStyle w:val="a3"/>
        <w:rPr>
          <w:rFonts w:eastAsia="Times New Roman"/>
          <w:sz w:val="28"/>
          <w:szCs w:val="28"/>
          <w:lang w:eastAsia="en-US"/>
        </w:rPr>
      </w:pPr>
      <w:r w:rsidRPr="00BD6B14">
        <w:rPr>
          <w:rFonts w:eastAsia="Times New Roman"/>
          <w:sz w:val="28"/>
          <w:szCs w:val="28"/>
          <w:lang w:eastAsia="en-US"/>
        </w:rPr>
        <w:t xml:space="preserve">        </w:t>
      </w:r>
      <w:r w:rsidRPr="00BD6B14">
        <w:rPr>
          <w:sz w:val="28"/>
          <w:szCs w:val="28"/>
        </w:rPr>
        <w:t>Читалищата са традиционна и характерна българска културна организация, която се заражда през Възраждането, преминава през всички промени на обществото ни, съхранена e и се развива според потребностите на различните времеви периоди и общности в страната. Читалищата са обществена организация, която е отворена за всички членове на общността и се характеризира с общодостъпността на дейностите си.</w:t>
      </w:r>
    </w:p>
    <w:p w:rsidR="00BD6B14" w:rsidRDefault="00BD6B14" w:rsidP="00BD6B1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Народно Читалище </w:t>
      </w:r>
      <w:r w:rsidR="00CB2582">
        <w:rPr>
          <w:sz w:val="28"/>
          <w:szCs w:val="28"/>
        </w:rPr>
        <w:t>СВ. Св. Кирил и Методий -1928 г.</w:t>
      </w:r>
      <w:r>
        <w:rPr>
          <w:sz w:val="28"/>
          <w:szCs w:val="28"/>
        </w:rPr>
        <w:t xml:space="preserve">е традиционно самоуправляващо се  българско културно-просветно сдружение,което изпълнява и държавни културно- просветни задачи в областта на културата. </w:t>
      </w:r>
      <w:r w:rsidR="00BD6B14">
        <w:rPr>
          <w:sz w:val="28"/>
          <w:szCs w:val="28"/>
        </w:rPr>
        <w:t xml:space="preserve">Както до сега, </w:t>
      </w:r>
      <w:r w:rsidR="00D11B1A">
        <w:rPr>
          <w:sz w:val="28"/>
          <w:szCs w:val="28"/>
        </w:rPr>
        <w:t>така и през  2019</w:t>
      </w:r>
      <w:r>
        <w:rPr>
          <w:sz w:val="28"/>
          <w:szCs w:val="28"/>
        </w:rPr>
        <w:t xml:space="preserve"> година то функционира на основание Закона за народните читалища, Устава на читалището и Закона за юридическите лица с нестопанска цел, изпълнявайки целите и дейностите заложени в посочените нормативни документи.Народно читалище  </w:t>
      </w:r>
      <w:r w:rsidR="00CB2582">
        <w:rPr>
          <w:sz w:val="28"/>
          <w:szCs w:val="28"/>
        </w:rPr>
        <w:t>Св. Св. Кирил и Методий-1928 г.</w:t>
      </w:r>
      <w:r>
        <w:rPr>
          <w:sz w:val="28"/>
          <w:szCs w:val="28"/>
        </w:rPr>
        <w:t xml:space="preserve"> работи на принципите на доброволността. 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Приоритет е  да се  насърчава и подкрепя  читалището за осъществяване на основните му дейности и приложението на съвременни форми на работа придаващи   му нова визия :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запазване и разпространение на българските традиции и обичаи , песни и танци.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съхраняване и развитие на любителското художествено творчество и завоюваните позиции за работа с различни възрастови групи и привличане на млади хора ,като важен фактор за насърчаване на социалната промяна.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представяне на привлекателни форми за опознаване на миналото. традициите и културните постижения.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 xml:space="preserve">поддържане на библиотека , която  </w:t>
      </w:r>
      <w:r>
        <w:rPr>
          <w:color w:val="000000"/>
          <w:sz w:val="28"/>
          <w:szCs w:val="28"/>
        </w:rPr>
        <w:t>осигурява достъп до знание, информация и учене през целия живот.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установяване на трайни и ползотворни  контакти.</w:t>
      </w:r>
    </w:p>
    <w:p w:rsidR="0008618C" w:rsidRDefault="0008618C" w:rsidP="0008618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развитие и под</w:t>
      </w:r>
      <w:r w:rsidR="009048EB">
        <w:rPr>
          <w:sz w:val="28"/>
          <w:szCs w:val="28"/>
        </w:rPr>
        <w:t>д</w:t>
      </w:r>
      <w:r>
        <w:rPr>
          <w:sz w:val="28"/>
          <w:szCs w:val="28"/>
        </w:rPr>
        <w:t>ържане на читалищната материално – техническа база.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618C" w:rsidRDefault="0008618C" w:rsidP="0008618C">
      <w:pPr>
        <w:rPr>
          <w:sz w:val="28"/>
          <w:szCs w:val="28"/>
        </w:rPr>
      </w:pPr>
    </w:p>
    <w:p w:rsidR="0008618C" w:rsidRDefault="0008618C" w:rsidP="0008618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І. ХУДОЖЕСТВЕНА САМОДЕЙНОСТ</w:t>
      </w:r>
      <w:r w:rsidR="00D11B1A">
        <w:rPr>
          <w:b/>
          <w:sz w:val="28"/>
          <w:szCs w:val="28"/>
        </w:rPr>
        <w:t xml:space="preserve">   -Създаден бе танцов състав „Веселина“ и състав за народни песни.Танцов състав „Веселина“ въпреки младата си възраст имаше много участия в различни регионални празници.</w:t>
      </w:r>
    </w:p>
    <w:p w:rsidR="0008618C" w:rsidRDefault="0008618C" w:rsidP="0008618C">
      <w:pPr>
        <w:pStyle w:val="a3"/>
        <w:rPr>
          <w:sz w:val="28"/>
          <w:szCs w:val="28"/>
        </w:rPr>
      </w:pPr>
    </w:p>
    <w:p w:rsidR="0008618C" w:rsidRDefault="0008618C" w:rsidP="0008618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ІІ. КУЛТУРНО-МАСОВА ДЕЙНОСТ.</w:t>
      </w:r>
    </w:p>
    <w:p w:rsidR="00C30CCE" w:rsidRDefault="00C30CCE" w:rsidP="0008618C">
      <w:pPr>
        <w:widowControl w:val="0"/>
        <w:jc w:val="both"/>
        <w:rPr>
          <w:b/>
          <w:sz w:val="28"/>
          <w:szCs w:val="28"/>
        </w:rPr>
      </w:pP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11B1A">
        <w:rPr>
          <w:sz w:val="28"/>
          <w:szCs w:val="28"/>
        </w:rPr>
        <w:t>През 2019</w:t>
      </w:r>
      <w:r>
        <w:rPr>
          <w:sz w:val="28"/>
          <w:szCs w:val="28"/>
        </w:rPr>
        <w:t xml:space="preserve"> г</w:t>
      </w:r>
      <w:r w:rsidR="00D11B1A">
        <w:rPr>
          <w:sz w:val="28"/>
          <w:szCs w:val="28"/>
        </w:rPr>
        <w:t>.</w:t>
      </w:r>
      <w:r>
        <w:rPr>
          <w:sz w:val="28"/>
          <w:szCs w:val="28"/>
        </w:rPr>
        <w:t xml:space="preserve"> читалището е работило по културния календар и организираните от него мероприятия съвместно с Клуб на пенсионера</w:t>
      </w:r>
      <w:r w:rsidR="00EB5E6F">
        <w:rPr>
          <w:sz w:val="28"/>
          <w:szCs w:val="28"/>
        </w:rPr>
        <w:t>,Клуб за работа с деца и младежи</w:t>
      </w:r>
    </w:p>
    <w:p w:rsidR="0008618C" w:rsidRDefault="00CB2582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18C">
        <w:rPr>
          <w:sz w:val="28"/>
          <w:szCs w:val="28"/>
        </w:rPr>
        <w:t xml:space="preserve"> и Кметство с.</w:t>
      </w:r>
      <w:r>
        <w:rPr>
          <w:sz w:val="28"/>
          <w:szCs w:val="28"/>
        </w:rPr>
        <w:t>Къпиново</w:t>
      </w:r>
      <w:r w:rsidR="0008618C">
        <w:rPr>
          <w:sz w:val="28"/>
          <w:szCs w:val="28"/>
        </w:rPr>
        <w:t xml:space="preserve">  са следните:</w:t>
      </w:r>
    </w:p>
    <w:p w:rsidR="00C30CCE" w:rsidRDefault="00C30CCE" w:rsidP="0008618C">
      <w:pPr>
        <w:widowControl w:val="0"/>
        <w:rPr>
          <w:sz w:val="28"/>
          <w:szCs w:val="28"/>
        </w:rPr>
      </w:pPr>
    </w:p>
    <w:p w:rsidR="00C30CCE" w:rsidRPr="00A213DE" w:rsidRDefault="00C30CCE" w:rsidP="00C30CCE">
      <w:pPr>
        <w:widowControl w:val="0"/>
        <w:rPr>
          <w:noProof/>
          <w:sz w:val="28"/>
          <w:szCs w:val="28"/>
        </w:rPr>
      </w:pPr>
      <w:r>
        <w:rPr>
          <w:sz w:val="28"/>
          <w:szCs w:val="28"/>
        </w:rPr>
        <w:sym w:font="Webdings" w:char="F03D"/>
      </w:r>
      <w:r w:rsidRPr="00A213DE">
        <w:rPr>
          <w:b/>
          <w:noProof/>
          <w:sz w:val="28"/>
          <w:szCs w:val="28"/>
        </w:rPr>
        <w:t>Бабинден</w:t>
      </w:r>
      <w:r w:rsidRPr="00A213DE">
        <w:rPr>
          <w:noProof/>
          <w:sz w:val="28"/>
          <w:szCs w:val="28"/>
        </w:rPr>
        <w:t xml:space="preserve">  - общоселски  празник  -  21.01.</w:t>
      </w:r>
    </w:p>
    <w:p w:rsidR="00C30CCE" w:rsidRDefault="00C30CCE" w:rsidP="00C30CCE">
      <w:pPr>
        <w:widowContro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Беше представена литературно – музикална програма. </w:t>
      </w:r>
    </w:p>
    <w:p w:rsidR="00D05017" w:rsidRDefault="00C30CCE" w:rsidP="00CB2582">
      <w:pPr>
        <w:widowContro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Празникът продължи с  песни ,  танци </w:t>
      </w:r>
    </w:p>
    <w:p w:rsidR="00D05017" w:rsidRDefault="00D05017" w:rsidP="00D050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>Баба Марта</w:t>
      </w:r>
      <w:r>
        <w:rPr>
          <w:sz w:val="28"/>
          <w:szCs w:val="28"/>
        </w:rPr>
        <w:t>– 01.03.</w:t>
      </w:r>
    </w:p>
    <w:p w:rsidR="00D05017" w:rsidRDefault="004033DF" w:rsidP="00107C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Бяха изработени мартеници  от децата от клуба за работа с деца и бяха подарени на жителите на селото.</w:t>
      </w:r>
    </w:p>
    <w:p w:rsidR="008E06DF" w:rsidRDefault="008E06DF" w:rsidP="00107CAD">
      <w:pPr>
        <w:widowControl w:val="0"/>
        <w:rPr>
          <w:noProof/>
          <w:sz w:val="28"/>
          <w:szCs w:val="28"/>
        </w:rPr>
      </w:pPr>
    </w:p>
    <w:p w:rsidR="008E06DF" w:rsidRDefault="008E06DF" w:rsidP="00107CAD">
      <w:pPr>
        <w:widowControl w:val="0"/>
        <w:rPr>
          <w:noProof/>
          <w:sz w:val="28"/>
          <w:szCs w:val="28"/>
        </w:rPr>
      </w:pP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Освобождението на България </w:t>
      </w:r>
      <w:r w:rsidR="00CB2582">
        <w:rPr>
          <w:sz w:val="28"/>
          <w:szCs w:val="28"/>
        </w:rPr>
        <w:t>– 03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03</w:t>
      </w:r>
      <w:proofErr w:type="spellEnd"/>
      <w:r>
        <w:rPr>
          <w:sz w:val="28"/>
          <w:szCs w:val="28"/>
        </w:rPr>
        <w:t>.</w:t>
      </w:r>
    </w:p>
    <w:p w:rsidR="00C30CCE" w:rsidRDefault="00CB2582" w:rsidP="00107C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Децата от с.Къпиново изнесоха рецитал</w:t>
      </w:r>
      <w:r w:rsidR="00A4032B">
        <w:rPr>
          <w:sz w:val="28"/>
          <w:szCs w:val="28"/>
        </w:rPr>
        <w:t xml:space="preserve"> и бяха положени цветя на паметника на загиналите през войните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Лазаровден  </w:t>
      </w:r>
      <w:r w:rsidR="004033DF">
        <w:rPr>
          <w:sz w:val="28"/>
          <w:szCs w:val="28"/>
        </w:rPr>
        <w:t xml:space="preserve">-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Пресъздаване  на обичаят „Лазаруване” </w:t>
      </w:r>
      <w:r w:rsidR="00A4032B">
        <w:rPr>
          <w:sz w:val="28"/>
          <w:szCs w:val="28"/>
        </w:rPr>
        <w:t xml:space="preserve"> момичета от селото</w:t>
      </w:r>
      <w:r w:rsidR="00EB5E6F">
        <w:rPr>
          <w:sz w:val="28"/>
          <w:szCs w:val="28"/>
        </w:rPr>
        <w:t xml:space="preserve"> </w:t>
      </w:r>
      <w:r>
        <w:rPr>
          <w:sz w:val="28"/>
          <w:szCs w:val="28"/>
        </w:rPr>
        <w:t>пеят песни и играят хора за здраве и берекет.</w:t>
      </w:r>
      <w:r w:rsidR="00A40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Да нашарим яйцата заедно”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Велики четвъртък </w:t>
      </w:r>
      <w:r w:rsidR="00A4032B">
        <w:rPr>
          <w:sz w:val="28"/>
          <w:szCs w:val="28"/>
        </w:rPr>
        <w:t>децата от селото боядисваха яйца в клуба на младежите</w:t>
      </w:r>
      <w:r>
        <w:rPr>
          <w:sz w:val="28"/>
          <w:szCs w:val="28"/>
        </w:rPr>
        <w:t xml:space="preserve"> </w:t>
      </w:r>
    </w:p>
    <w:p w:rsidR="0008618C" w:rsidRPr="00FA51B1" w:rsidRDefault="0008618C" w:rsidP="00FA51B1">
      <w:pPr>
        <w:pStyle w:val="a3"/>
        <w:rPr>
          <w:sz w:val="28"/>
          <w:szCs w:val="28"/>
        </w:rPr>
      </w:pPr>
      <w:r>
        <w:sym w:font="Webdings" w:char="003D"/>
      </w:r>
      <w:r w:rsidR="00A4032B">
        <w:rPr>
          <w:b/>
          <w:sz w:val="28"/>
          <w:szCs w:val="28"/>
        </w:rPr>
        <w:t>Храмов празник на църквата „</w:t>
      </w:r>
      <w:r w:rsidRPr="00FA51B1">
        <w:rPr>
          <w:b/>
          <w:sz w:val="28"/>
          <w:szCs w:val="28"/>
        </w:rPr>
        <w:t>Св.</w:t>
      </w:r>
      <w:r w:rsidR="00EB5E6F">
        <w:rPr>
          <w:b/>
          <w:sz w:val="28"/>
          <w:szCs w:val="28"/>
        </w:rPr>
        <w:t>Петър и П</w:t>
      </w:r>
      <w:r w:rsidR="00A4032B">
        <w:rPr>
          <w:b/>
          <w:sz w:val="28"/>
          <w:szCs w:val="28"/>
        </w:rPr>
        <w:t>авел „29.06.</w:t>
      </w:r>
      <w:r w:rsidRPr="00FA51B1">
        <w:rPr>
          <w:sz w:val="28"/>
          <w:szCs w:val="28"/>
        </w:rPr>
        <w:t xml:space="preserve"> Тържествена Света литургия водосвет  за здраве отслужи отец</w:t>
      </w:r>
      <w:r w:rsidR="00EB5E6F">
        <w:rPr>
          <w:sz w:val="28"/>
          <w:szCs w:val="28"/>
        </w:rPr>
        <w:t xml:space="preserve"> </w:t>
      </w:r>
      <w:r w:rsidR="00A4032B">
        <w:rPr>
          <w:sz w:val="28"/>
          <w:szCs w:val="28"/>
        </w:rPr>
        <w:t>Сергей</w:t>
      </w:r>
      <w:r w:rsidRPr="00FA51B1">
        <w:rPr>
          <w:sz w:val="28"/>
          <w:szCs w:val="28"/>
        </w:rPr>
        <w:t>. Раздаде се и курбан.</w:t>
      </w: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Ден на славянската писменост , на българската просвета и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култура  -  </w:t>
      </w:r>
      <w:r w:rsidR="004033DF">
        <w:rPr>
          <w:sz w:val="28"/>
          <w:szCs w:val="28"/>
        </w:rPr>
        <w:t>24</w:t>
      </w:r>
      <w:r>
        <w:rPr>
          <w:sz w:val="28"/>
          <w:szCs w:val="28"/>
        </w:rPr>
        <w:t>.05.</w:t>
      </w:r>
    </w:p>
    <w:p w:rsidR="0008618C" w:rsidRPr="002405AF" w:rsidRDefault="00FA51B1" w:rsidP="003B4F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Клуба </w:t>
      </w:r>
      <w:r w:rsidR="00714689">
        <w:rPr>
          <w:sz w:val="28"/>
          <w:szCs w:val="28"/>
        </w:rPr>
        <w:t xml:space="preserve"> за работа с деца и младежи се </w:t>
      </w:r>
      <w:r>
        <w:rPr>
          <w:sz w:val="28"/>
          <w:szCs w:val="28"/>
        </w:rPr>
        <w:t xml:space="preserve"> съ</w:t>
      </w:r>
      <w:r w:rsidR="003B4F56">
        <w:rPr>
          <w:sz w:val="28"/>
          <w:szCs w:val="28"/>
        </w:rPr>
        <w:t>стоя литературно – музикална програма</w:t>
      </w:r>
      <w:r w:rsidR="002405AF">
        <w:rPr>
          <w:sz w:val="28"/>
          <w:szCs w:val="28"/>
        </w:rPr>
        <w:t>. На всички учители бяха подарени цветя.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 Еньовден  </w:t>
      </w:r>
      <w:r>
        <w:rPr>
          <w:sz w:val="28"/>
          <w:szCs w:val="28"/>
        </w:rPr>
        <w:t xml:space="preserve">–  24.06.  </w:t>
      </w:r>
    </w:p>
    <w:p w:rsidR="0008618C" w:rsidRDefault="0008618C" w:rsidP="0008618C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Провеждане на ритуал по събиране на билки и изплитане на венец от тях.</w:t>
      </w:r>
    </w:p>
    <w:p w:rsidR="008E097D" w:rsidRDefault="008E097D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8618C" w:rsidRDefault="0008618C" w:rsidP="0008618C">
      <w:pPr>
        <w:ind w:right="-15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sym w:font="Webdings" w:char="003D"/>
      </w:r>
      <w:r>
        <w:rPr>
          <w:b/>
          <w:color w:val="333333"/>
          <w:sz w:val="28"/>
          <w:szCs w:val="28"/>
        </w:rPr>
        <w:t>Коледно тържество  -</w:t>
      </w:r>
      <w:r w:rsidR="008E097D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.12.</w:t>
      </w:r>
      <w:r w:rsidR="00714689">
        <w:rPr>
          <w:color w:val="333333"/>
          <w:sz w:val="28"/>
          <w:szCs w:val="28"/>
        </w:rPr>
        <w:t>Състоя се в салона на читалището.Премина в много подаръци  за децата</w:t>
      </w:r>
      <w:r w:rsidR="004033DF">
        <w:rPr>
          <w:color w:val="333333"/>
          <w:sz w:val="28"/>
          <w:szCs w:val="28"/>
        </w:rPr>
        <w:t xml:space="preserve"> от Дядо Коледа и неговите </w:t>
      </w:r>
      <w:proofErr w:type="spellStart"/>
      <w:r w:rsidR="004033DF">
        <w:rPr>
          <w:color w:val="333333"/>
          <w:sz w:val="28"/>
          <w:szCs w:val="28"/>
        </w:rPr>
        <w:t>помощ</w:t>
      </w:r>
      <w:r w:rsidR="005930C1">
        <w:rPr>
          <w:color w:val="333333"/>
          <w:sz w:val="28"/>
          <w:szCs w:val="28"/>
        </w:rPr>
        <w:t>т</w:t>
      </w:r>
      <w:r w:rsidR="00714689">
        <w:rPr>
          <w:color w:val="333333"/>
          <w:sz w:val="28"/>
          <w:szCs w:val="28"/>
        </w:rPr>
        <w:t>ници</w:t>
      </w:r>
      <w:proofErr w:type="spellEnd"/>
      <w:r w:rsidR="00714689">
        <w:rPr>
          <w:color w:val="333333"/>
          <w:sz w:val="28"/>
          <w:szCs w:val="28"/>
        </w:rPr>
        <w:t>.Беше  разиграна томбола.</w:t>
      </w:r>
    </w:p>
    <w:p w:rsidR="0008618C" w:rsidRDefault="00714689" w:rsidP="0008618C">
      <w:pPr>
        <w:widowControl w:val="0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8618C">
        <w:rPr>
          <w:color w:val="333333"/>
          <w:sz w:val="28"/>
          <w:szCs w:val="28"/>
        </w:rPr>
        <w:t xml:space="preserve">      </w:t>
      </w:r>
      <w:r w:rsidR="0008618C">
        <w:rPr>
          <w:b/>
          <w:sz w:val="28"/>
          <w:szCs w:val="28"/>
        </w:rPr>
        <w:t>ІІІ. БИБЛИОТЕЧНА ДЕЙНОСТ.</w:t>
      </w:r>
    </w:p>
    <w:p w:rsidR="0008618C" w:rsidRDefault="005930C1" w:rsidP="0008618C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7B1">
        <w:rPr>
          <w:sz w:val="28"/>
          <w:szCs w:val="28"/>
        </w:rPr>
        <w:t>Библиотечния фонд е  7600</w:t>
      </w:r>
      <w:r w:rsidR="0008618C">
        <w:rPr>
          <w:sz w:val="28"/>
          <w:szCs w:val="28"/>
        </w:rPr>
        <w:t xml:space="preserve"> регистрационни единици..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Книгите са подредени систематично-азбучно според изискванията за свободен достъп.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Получавани периодични заглавия:  един бр.- в-к</w:t>
      </w:r>
    </w:p>
    <w:p w:rsidR="002C5278" w:rsidRDefault="0008618C" w:rsidP="00C217A6">
      <w:pPr>
        <w:pStyle w:val="a3"/>
        <w:rPr>
          <w:sz w:val="28"/>
          <w:szCs w:val="28"/>
        </w:rPr>
      </w:pPr>
      <w:r>
        <w:rPr>
          <w:sz w:val="28"/>
          <w:szCs w:val="28"/>
        </w:rPr>
        <w:t>„Бор</w:t>
      </w:r>
      <w:r w:rsidR="00714689">
        <w:rPr>
          <w:sz w:val="28"/>
          <w:szCs w:val="28"/>
        </w:rPr>
        <w:t xml:space="preserve">ба” , който е абониран от </w:t>
      </w:r>
      <w:r w:rsidR="00C217A6">
        <w:rPr>
          <w:sz w:val="28"/>
          <w:szCs w:val="28"/>
        </w:rPr>
        <w:t>читалището.</w:t>
      </w:r>
      <w:r w:rsidR="002C5278">
        <w:rPr>
          <w:sz w:val="28"/>
          <w:szCs w:val="28"/>
        </w:rPr>
        <w:t xml:space="preserve"> </w:t>
      </w:r>
    </w:p>
    <w:p w:rsidR="00B95C26" w:rsidRDefault="00B95C26" w:rsidP="0008618C">
      <w:pPr>
        <w:rPr>
          <w:sz w:val="28"/>
          <w:szCs w:val="28"/>
        </w:rPr>
      </w:pPr>
    </w:p>
    <w:p w:rsidR="002C5278" w:rsidRPr="002C5278" w:rsidRDefault="002C5278" w:rsidP="002C5278">
      <w:pPr>
        <w:pStyle w:val="a3"/>
        <w:rPr>
          <w:sz w:val="28"/>
          <w:szCs w:val="28"/>
        </w:rPr>
      </w:pPr>
    </w:p>
    <w:p w:rsidR="0008618C" w:rsidRDefault="00B95C26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По повод 145</w:t>
      </w:r>
      <w:r w:rsidR="0008618C">
        <w:rPr>
          <w:sz w:val="28"/>
          <w:szCs w:val="28"/>
        </w:rPr>
        <w:t xml:space="preserve"> годишнината от </w:t>
      </w:r>
      <w:r>
        <w:rPr>
          <w:sz w:val="28"/>
          <w:szCs w:val="28"/>
        </w:rPr>
        <w:t>обесването на Васил Левски на 19</w:t>
      </w:r>
      <w:r w:rsidR="0008618C">
        <w:rPr>
          <w:sz w:val="28"/>
          <w:szCs w:val="28"/>
        </w:rPr>
        <w:t xml:space="preserve"> февруари  в КП беше изнесена беседа и бяха рецитирани стихове посветени на Апостола.   </w:t>
      </w: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ІV. ФИНАНСОВО – СТОПАНСКА ДЕЙНОСТ. 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2A2">
        <w:rPr>
          <w:sz w:val="28"/>
          <w:szCs w:val="28"/>
        </w:rPr>
        <w:t xml:space="preserve">   Субсидираната численост е 0.9</w:t>
      </w:r>
      <w:r>
        <w:rPr>
          <w:sz w:val="28"/>
          <w:szCs w:val="28"/>
        </w:rPr>
        <w:t xml:space="preserve"> бр.. Читалището получава държавна субсидия по утвърден стандарт. Другите начини за финансир</w:t>
      </w:r>
      <w:r w:rsidR="00C217A6">
        <w:rPr>
          <w:sz w:val="28"/>
          <w:szCs w:val="28"/>
        </w:rPr>
        <w:t>ане са :</w:t>
      </w:r>
      <w:bookmarkStart w:id="0" w:name="_GoBack"/>
      <w:bookmarkEnd w:id="0"/>
      <w:r>
        <w:rPr>
          <w:sz w:val="28"/>
          <w:szCs w:val="28"/>
        </w:rPr>
        <w:t>наем помещение , чл. внос.</w:t>
      </w:r>
    </w:p>
    <w:p w:rsidR="0008618C" w:rsidRDefault="0008618C" w:rsidP="0008618C">
      <w:pPr>
        <w:widowControl w:val="0"/>
        <w:rPr>
          <w:sz w:val="28"/>
          <w:szCs w:val="28"/>
        </w:rPr>
      </w:pP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V. ОРГАНИЗАЦИОННА ДЕЙНОСТ.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Действителните членове на читалището , които са пл</w:t>
      </w:r>
      <w:r w:rsidR="003440E5">
        <w:rPr>
          <w:sz w:val="28"/>
          <w:szCs w:val="28"/>
        </w:rPr>
        <w:t>атили членския си внос през 201</w:t>
      </w:r>
      <w:r w:rsidR="00B437B1">
        <w:rPr>
          <w:sz w:val="28"/>
          <w:szCs w:val="28"/>
        </w:rPr>
        <w:t>9 г.  са 72</w:t>
      </w:r>
      <w:r>
        <w:rPr>
          <w:sz w:val="28"/>
          <w:szCs w:val="28"/>
        </w:rPr>
        <w:t>.</w:t>
      </w:r>
    </w:p>
    <w:p w:rsidR="0008618C" w:rsidRDefault="0008618C" w:rsidP="0008618C">
      <w:r>
        <w:rPr>
          <w:sz w:val="28"/>
          <w:szCs w:val="28"/>
        </w:rPr>
        <w:t xml:space="preserve">Органите на управление са </w:t>
      </w:r>
      <w:r>
        <w:t>НАСТОЯТЕЛСТВО</w:t>
      </w:r>
      <w:r>
        <w:rPr>
          <w:sz w:val="28"/>
          <w:szCs w:val="28"/>
        </w:rPr>
        <w:t xml:space="preserve"> и </w:t>
      </w:r>
      <w:r>
        <w:t>ПРОВЕРИТЕЛНА КОМИСИЯ.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>Състав на читалищното настоятелство: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Виолета Недева </w:t>
      </w:r>
      <w:proofErr w:type="spellStart"/>
      <w:r>
        <w:rPr>
          <w:sz w:val="28"/>
          <w:szCs w:val="28"/>
        </w:rPr>
        <w:t>Пастърмова</w:t>
      </w:r>
      <w:proofErr w:type="spellEnd"/>
      <w:r w:rsidR="0008618C">
        <w:rPr>
          <w:sz w:val="28"/>
          <w:szCs w:val="28"/>
        </w:rPr>
        <w:t>- председател</w:t>
      </w:r>
    </w:p>
    <w:p w:rsidR="0008618C" w:rsidRDefault="006572A2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Иванка Койчева Баева</w:t>
      </w:r>
      <w:r w:rsidR="0008618C">
        <w:rPr>
          <w:sz w:val="28"/>
          <w:szCs w:val="28"/>
        </w:rPr>
        <w:t xml:space="preserve">– секретар на читалищното </w:t>
      </w:r>
    </w:p>
    <w:p w:rsidR="0008618C" w:rsidRDefault="006572A2" w:rsidP="006572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8618C">
        <w:rPr>
          <w:sz w:val="28"/>
          <w:szCs w:val="28"/>
        </w:rPr>
        <w:t>астоятелство</w:t>
      </w:r>
      <w:r>
        <w:rPr>
          <w:sz w:val="28"/>
          <w:szCs w:val="28"/>
        </w:rPr>
        <w:t xml:space="preserve">  1. Добрин Павлов Георгиев</w:t>
      </w:r>
      <w:r w:rsidR="0008618C">
        <w:rPr>
          <w:sz w:val="28"/>
          <w:szCs w:val="28"/>
        </w:rPr>
        <w:t xml:space="preserve"> - член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Йорданка Михайлова Стоянова</w:t>
      </w:r>
      <w:r w:rsidR="0008618C">
        <w:rPr>
          <w:sz w:val="28"/>
          <w:szCs w:val="28"/>
        </w:rPr>
        <w:t>- член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Елеонора </w:t>
      </w:r>
      <w:proofErr w:type="spellStart"/>
      <w:r>
        <w:rPr>
          <w:sz w:val="28"/>
          <w:szCs w:val="28"/>
        </w:rPr>
        <w:t>Светлозарова</w:t>
      </w:r>
      <w:proofErr w:type="spellEnd"/>
      <w:r>
        <w:rPr>
          <w:sz w:val="28"/>
          <w:szCs w:val="28"/>
        </w:rPr>
        <w:t xml:space="preserve"> Господинова</w:t>
      </w:r>
      <w:r w:rsidR="0008618C">
        <w:rPr>
          <w:sz w:val="28"/>
          <w:szCs w:val="28"/>
        </w:rPr>
        <w:t>- член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08618C" w:rsidRDefault="00B437B1" w:rsidP="000861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Симеон Йорданов Йорданов</w:t>
      </w:r>
      <w:r w:rsidR="0008618C">
        <w:rPr>
          <w:sz w:val="28"/>
          <w:szCs w:val="28"/>
        </w:rPr>
        <w:t>– председател</w:t>
      </w:r>
    </w:p>
    <w:p w:rsidR="0008618C" w:rsidRDefault="00B437B1" w:rsidP="000861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Николай Маринов Нешков</w:t>
      </w:r>
      <w:r w:rsidR="0008618C">
        <w:rPr>
          <w:sz w:val="28"/>
          <w:szCs w:val="28"/>
        </w:rPr>
        <w:t>– член</w:t>
      </w:r>
    </w:p>
    <w:p w:rsidR="0008618C" w:rsidRPr="00B437B1" w:rsidRDefault="00B437B1" w:rsidP="00B437B1">
      <w:pPr>
        <w:ind w:left="405"/>
        <w:rPr>
          <w:sz w:val="28"/>
          <w:szCs w:val="28"/>
        </w:rPr>
      </w:pPr>
      <w:r>
        <w:rPr>
          <w:sz w:val="28"/>
          <w:szCs w:val="28"/>
        </w:rPr>
        <w:t>3.Галина Атанасова Бъчварова</w:t>
      </w:r>
      <w:r w:rsidR="0008618C" w:rsidRPr="00B437B1">
        <w:rPr>
          <w:sz w:val="28"/>
          <w:szCs w:val="28"/>
        </w:rPr>
        <w:t>- член</w:t>
      </w:r>
    </w:p>
    <w:p w:rsidR="0008618C" w:rsidRDefault="003440E5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През 201</w:t>
      </w:r>
      <w:r w:rsidR="00B437B1">
        <w:rPr>
          <w:sz w:val="28"/>
          <w:szCs w:val="28"/>
        </w:rPr>
        <w:t>9</w:t>
      </w:r>
      <w:r w:rsidR="0008618C">
        <w:rPr>
          <w:sz w:val="28"/>
          <w:szCs w:val="28"/>
        </w:rPr>
        <w:t xml:space="preserve"> година се е състояло едно ред</w:t>
      </w:r>
      <w:r w:rsidR="00B437B1">
        <w:rPr>
          <w:sz w:val="28"/>
          <w:szCs w:val="28"/>
        </w:rPr>
        <w:t>овно Общо отчетно -изборно събрание .</w:t>
      </w:r>
    </w:p>
    <w:p w:rsidR="0008618C" w:rsidRDefault="008E06DF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08618C">
        <w:rPr>
          <w:sz w:val="28"/>
          <w:szCs w:val="28"/>
        </w:rPr>
        <w:t>срок</w:t>
      </w:r>
      <w:r>
        <w:rPr>
          <w:sz w:val="28"/>
          <w:szCs w:val="28"/>
        </w:rPr>
        <w:t xml:space="preserve">  се представят</w:t>
      </w:r>
      <w:r w:rsidR="0008618C">
        <w:rPr>
          <w:sz w:val="28"/>
          <w:szCs w:val="28"/>
        </w:rPr>
        <w:t xml:space="preserve"> необходимите отчети  до Община –</w:t>
      </w:r>
      <w:r w:rsidR="00EB5E6F">
        <w:rPr>
          <w:sz w:val="28"/>
          <w:szCs w:val="28"/>
        </w:rPr>
        <w:t>Велико Търново</w:t>
      </w:r>
      <w:r w:rsidR="0008618C">
        <w:rPr>
          <w:sz w:val="28"/>
          <w:szCs w:val="28"/>
        </w:rPr>
        <w:t xml:space="preserve">, МК , РЕКИЦ - Велико Търново, ТБ при НСИ - </w:t>
      </w:r>
      <w:r w:rsidR="003440E5">
        <w:rPr>
          <w:sz w:val="28"/>
          <w:szCs w:val="28"/>
        </w:rPr>
        <w:t xml:space="preserve">Велико Търново </w:t>
      </w:r>
      <w:r w:rsidR="0008618C">
        <w:rPr>
          <w:sz w:val="28"/>
          <w:szCs w:val="28"/>
        </w:rPr>
        <w:t>и др. институции.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0E5">
        <w:rPr>
          <w:sz w:val="28"/>
          <w:szCs w:val="28"/>
        </w:rPr>
        <w:t xml:space="preserve"> </w:t>
      </w:r>
      <w:r w:rsidR="008E06DF">
        <w:rPr>
          <w:sz w:val="28"/>
          <w:szCs w:val="28"/>
        </w:rPr>
        <w:t xml:space="preserve">   </w:t>
      </w:r>
      <w:r>
        <w:rPr>
          <w:sz w:val="28"/>
          <w:szCs w:val="28"/>
        </w:rPr>
        <w:t>Искрено се надяваме , с Вашата подкрепа да запазим и разпространяваме националното , културно и духовно наследство.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   Да си пожелаем да работим още по-добре и да постигаме нови успехи.</w:t>
      </w:r>
    </w:p>
    <w:p w:rsidR="008E06DF" w:rsidRPr="003440E5" w:rsidRDefault="008E06DF" w:rsidP="0008618C">
      <w:pPr>
        <w:rPr>
          <w:sz w:val="28"/>
          <w:szCs w:val="28"/>
        </w:rPr>
      </w:pPr>
    </w:p>
    <w:p w:rsidR="0008618C" w:rsidRDefault="0008618C" w:rsidP="0008618C">
      <w:pPr>
        <w:rPr>
          <w:sz w:val="20"/>
          <w:szCs w:val="20"/>
        </w:rPr>
      </w:pPr>
    </w:p>
    <w:p w:rsidR="0008618C" w:rsidRDefault="00B437B1" w:rsidP="0008618C">
      <w:pPr>
        <w:rPr>
          <w:b/>
          <w:sz w:val="20"/>
          <w:szCs w:val="20"/>
        </w:rPr>
      </w:pPr>
      <w:r>
        <w:rPr>
          <w:b/>
          <w:sz w:val="20"/>
          <w:szCs w:val="20"/>
        </w:rPr>
        <w:t>05.03</w:t>
      </w:r>
      <w:r w:rsidR="009048EB">
        <w:rPr>
          <w:b/>
          <w:sz w:val="20"/>
          <w:szCs w:val="20"/>
        </w:rPr>
        <w:t>.2019</w:t>
      </w:r>
      <w:r w:rsidR="0008618C">
        <w:rPr>
          <w:b/>
          <w:sz w:val="20"/>
          <w:szCs w:val="20"/>
        </w:rPr>
        <w:t xml:space="preserve"> г.                            Председател на читалищното настоятелство:…………….............................</w:t>
      </w:r>
    </w:p>
    <w:p w:rsidR="0008618C" w:rsidRDefault="00B437B1" w:rsidP="00EB5E6F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/Виолета </w:t>
      </w:r>
      <w:proofErr w:type="spellStart"/>
      <w:r>
        <w:rPr>
          <w:b/>
          <w:sz w:val="20"/>
          <w:szCs w:val="20"/>
        </w:rPr>
        <w:t>Пастърмова</w:t>
      </w:r>
      <w:proofErr w:type="spellEnd"/>
      <w:r>
        <w:rPr>
          <w:b/>
          <w:sz w:val="20"/>
          <w:szCs w:val="20"/>
        </w:rPr>
        <w:t>/</w:t>
      </w:r>
    </w:p>
    <w:p w:rsidR="009048EB" w:rsidRDefault="009048EB" w:rsidP="0008618C">
      <w:pPr>
        <w:rPr>
          <w:b/>
          <w:sz w:val="20"/>
          <w:szCs w:val="20"/>
        </w:rPr>
      </w:pPr>
    </w:p>
    <w:p w:rsidR="009048EB" w:rsidRDefault="009048EB" w:rsidP="0008618C">
      <w:pPr>
        <w:rPr>
          <w:b/>
          <w:sz w:val="20"/>
          <w:szCs w:val="20"/>
        </w:rPr>
      </w:pPr>
    </w:p>
    <w:p w:rsidR="0008618C" w:rsidRDefault="0008618C" w:rsidP="0008618C">
      <w:pPr>
        <w:rPr>
          <w:b/>
          <w:sz w:val="20"/>
          <w:szCs w:val="20"/>
        </w:rPr>
      </w:pPr>
    </w:p>
    <w:p w:rsidR="0008618C" w:rsidRDefault="008E06DF" w:rsidP="000861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8618C">
        <w:rPr>
          <w:b/>
          <w:sz w:val="20"/>
          <w:szCs w:val="20"/>
        </w:rPr>
        <w:t xml:space="preserve">Този доклад за дейността на читалището е приет от Общото събрание на Народно Читалище Просвета </w:t>
      </w:r>
      <w:r w:rsidR="003440E5">
        <w:rPr>
          <w:b/>
          <w:sz w:val="20"/>
          <w:szCs w:val="20"/>
        </w:rPr>
        <w:t xml:space="preserve">1896 - Иванча състояло се на  18 февруари 2019 </w:t>
      </w:r>
      <w:r w:rsidR="0008618C">
        <w:rPr>
          <w:b/>
          <w:sz w:val="20"/>
          <w:szCs w:val="20"/>
        </w:rPr>
        <w:t>г.</w:t>
      </w:r>
    </w:p>
    <w:sectPr w:rsidR="0008618C" w:rsidSect="00291C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4B" w:rsidRDefault="002F664B" w:rsidP="00A93D67">
      <w:r>
        <w:separator/>
      </w:r>
    </w:p>
  </w:endnote>
  <w:endnote w:type="continuationSeparator" w:id="0">
    <w:p w:rsidR="002F664B" w:rsidRDefault="002F664B" w:rsidP="00A9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029"/>
      <w:docPartObj>
        <w:docPartGallery w:val="Page Numbers (Bottom of Page)"/>
        <w:docPartUnique/>
      </w:docPartObj>
    </w:sdtPr>
    <w:sdtEndPr/>
    <w:sdtContent>
      <w:p w:rsidR="00A93D67" w:rsidRDefault="007F22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D67" w:rsidRDefault="00A93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4B" w:rsidRDefault="002F664B" w:rsidP="00A93D67">
      <w:r>
        <w:separator/>
      </w:r>
    </w:p>
  </w:footnote>
  <w:footnote w:type="continuationSeparator" w:id="0">
    <w:p w:rsidR="002F664B" w:rsidRDefault="002F664B" w:rsidP="00A9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F3A"/>
    <w:multiLevelType w:val="hybridMultilevel"/>
    <w:tmpl w:val="45EA7134"/>
    <w:lvl w:ilvl="0" w:tplc="3BA8F5FC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3592447"/>
    <w:multiLevelType w:val="hybridMultilevel"/>
    <w:tmpl w:val="AE1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8C"/>
    <w:rsid w:val="000172B3"/>
    <w:rsid w:val="00060DB2"/>
    <w:rsid w:val="0008618C"/>
    <w:rsid w:val="000C2ECE"/>
    <w:rsid w:val="000C4DE7"/>
    <w:rsid w:val="00107CAD"/>
    <w:rsid w:val="002405AF"/>
    <w:rsid w:val="002516F6"/>
    <w:rsid w:val="00291C5E"/>
    <w:rsid w:val="002C5278"/>
    <w:rsid w:val="002D4FB7"/>
    <w:rsid w:val="002F664B"/>
    <w:rsid w:val="003162CA"/>
    <w:rsid w:val="00327DE6"/>
    <w:rsid w:val="00335D43"/>
    <w:rsid w:val="003440E5"/>
    <w:rsid w:val="003B4F56"/>
    <w:rsid w:val="003E2746"/>
    <w:rsid w:val="004033DF"/>
    <w:rsid w:val="004712BB"/>
    <w:rsid w:val="005930C1"/>
    <w:rsid w:val="0063409B"/>
    <w:rsid w:val="006572A2"/>
    <w:rsid w:val="006A5D13"/>
    <w:rsid w:val="006F2F63"/>
    <w:rsid w:val="00714689"/>
    <w:rsid w:val="00741F81"/>
    <w:rsid w:val="00746BF3"/>
    <w:rsid w:val="007A769E"/>
    <w:rsid w:val="007F2247"/>
    <w:rsid w:val="008D1874"/>
    <w:rsid w:val="008E06DF"/>
    <w:rsid w:val="008E097D"/>
    <w:rsid w:val="009048EB"/>
    <w:rsid w:val="009609CC"/>
    <w:rsid w:val="00971724"/>
    <w:rsid w:val="009C7A52"/>
    <w:rsid w:val="009E7C59"/>
    <w:rsid w:val="00A4032B"/>
    <w:rsid w:val="00A92884"/>
    <w:rsid w:val="00A93D67"/>
    <w:rsid w:val="00AF2720"/>
    <w:rsid w:val="00B143BA"/>
    <w:rsid w:val="00B437B1"/>
    <w:rsid w:val="00B95C26"/>
    <w:rsid w:val="00BB23F7"/>
    <w:rsid w:val="00BD6B14"/>
    <w:rsid w:val="00C217A6"/>
    <w:rsid w:val="00C30CCE"/>
    <w:rsid w:val="00C86E0E"/>
    <w:rsid w:val="00CB2582"/>
    <w:rsid w:val="00D05017"/>
    <w:rsid w:val="00D11B1A"/>
    <w:rsid w:val="00E25F36"/>
    <w:rsid w:val="00EB5E6F"/>
    <w:rsid w:val="00F61403"/>
    <w:rsid w:val="00FA51B1"/>
    <w:rsid w:val="00FD124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E7C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08618C"/>
    <w:pPr>
      <w:ind w:left="720"/>
      <w:contextualSpacing/>
    </w:pPr>
  </w:style>
  <w:style w:type="character" w:styleId="a5">
    <w:name w:val="Strong"/>
    <w:basedOn w:val="a0"/>
    <w:uiPriority w:val="22"/>
    <w:qFormat/>
    <w:rsid w:val="0008618C"/>
    <w:rPr>
      <w:b/>
      <w:bCs/>
    </w:rPr>
  </w:style>
  <w:style w:type="character" w:styleId="a6">
    <w:name w:val="Hyperlink"/>
    <w:basedOn w:val="a0"/>
    <w:uiPriority w:val="99"/>
    <w:semiHidden/>
    <w:unhideWhenUsed/>
    <w:rsid w:val="0008618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9E7C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93D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3D6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A93D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93D67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E7C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08618C"/>
    <w:pPr>
      <w:ind w:left="720"/>
      <w:contextualSpacing/>
    </w:pPr>
  </w:style>
  <w:style w:type="character" w:styleId="a5">
    <w:name w:val="Strong"/>
    <w:basedOn w:val="a0"/>
    <w:uiPriority w:val="22"/>
    <w:qFormat/>
    <w:rsid w:val="0008618C"/>
    <w:rPr>
      <w:b/>
      <w:bCs/>
    </w:rPr>
  </w:style>
  <w:style w:type="character" w:styleId="a6">
    <w:name w:val="Hyperlink"/>
    <w:basedOn w:val="a0"/>
    <w:uiPriority w:val="99"/>
    <w:semiHidden/>
    <w:unhideWhenUsed/>
    <w:rsid w:val="0008618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9E7C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93D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3D6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A93D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93D67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hgghfg</dc:creator>
  <cp:lastModifiedBy>User</cp:lastModifiedBy>
  <cp:revision>8</cp:revision>
  <cp:lastPrinted>2019-06-12T11:54:00Z</cp:lastPrinted>
  <dcterms:created xsi:type="dcterms:W3CDTF">2019-02-21T13:14:00Z</dcterms:created>
  <dcterms:modified xsi:type="dcterms:W3CDTF">2020-03-12T15:18:00Z</dcterms:modified>
</cp:coreProperties>
</file>